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00276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300276">
        <w:rPr>
          <w:rFonts w:ascii="GHEA Grapalat" w:hAnsi="GHEA Grapalat"/>
          <w:b/>
          <w:szCs w:val="24"/>
        </w:rPr>
        <w:t>ОБЪЯВЛЕНИЕ</w:t>
      </w:r>
    </w:p>
    <w:p w:rsidR="005067FE" w:rsidRPr="00300276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300276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9F4A35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300276">
        <w:rPr>
          <w:rFonts w:ascii="GHEA Grapalat" w:hAnsi="GHEA Grapalat"/>
          <w:b/>
          <w:szCs w:val="24"/>
        </w:rPr>
        <w:t xml:space="preserve">Код процедуры </w:t>
      </w:r>
      <w:r w:rsidR="005E2ACE" w:rsidRPr="009F4A35">
        <w:rPr>
          <w:rFonts w:ascii="GHEA Grapalat" w:hAnsi="GHEA Grapalat"/>
          <w:b/>
          <w:szCs w:val="24"/>
        </w:rPr>
        <w:t>«</w:t>
      </w:r>
      <w:r w:rsidR="00326610" w:rsidRPr="009F4A35">
        <w:rPr>
          <w:rFonts w:ascii="GHEA Grapalat" w:hAnsi="GHEA Grapalat"/>
          <w:b/>
          <w:szCs w:val="24"/>
        </w:rPr>
        <w:t>A</w:t>
      </w:r>
      <w:r w:rsidR="00326610" w:rsidRPr="009F4A35">
        <w:rPr>
          <w:rFonts w:ascii="Calibri" w:hAnsi="Calibri" w:cs="Calibri"/>
          <w:b/>
          <w:szCs w:val="24"/>
        </w:rPr>
        <w:t> </w:t>
      </w:r>
      <w:r w:rsidR="009F4A35" w:rsidRPr="009F4A35">
        <w:rPr>
          <w:rFonts w:ascii="GHEA Grapalat" w:hAnsi="GHEA Grapalat" w:cs="Sylfaen"/>
          <w:b/>
          <w:szCs w:val="24"/>
          <w:lang w:val="af-ZA"/>
        </w:rPr>
        <w:t>4570546078</w:t>
      </w:r>
      <w:r w:rsidR="005E2ACE" w:rsidRPr="009F4A35">
        <w:rPr>
          <w:rFonts w:ascii="GHEA Grapalat" w:hAnsi="GHEA Grapalat"/>
          <w:b/>
          <w:szCs w:val="24"/>
        </w:rPr>
        <w:t>»</w:t>
      </w:r>
    </w:p>
    <w:p w:rsidR="00765F01" w:rsidRPr="00300276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5E2ACE" w:rsidRDefault="00326610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Министерство културы </w:t>
      </w:r>
      <w:r w:rsidR="00407EC3" w:rsidRPr="00C622FD">
        <w:rPr>
          <w:rFonts w:ascii="GHEA Grapalat" w:hAnsi="GHEA Grapalat"/>
          <w:szCs w:val="24"/>
        </w:rPr>
        <w:t>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5E2ACE">
        <w:rPr>
          <w:rFonts w:ascii="GHEA Grapalat" w:hAnsi="GHEA Grapalat"/>
          <w:szCs w:val="24"/>
        </w:rPr>
        <w:t>в результате процедуры закупки по</w:t>
      </w:r>
      <w:r w:rsidR="008F5957" w:rsidRPr="005E2ACE">
        <w:rPr>
          <w:rFonts w:ascii="GHEA Grapalat" w:hAnsi="GHEA Grapalat"/>
          <w:szCs w:val="24"/>
        </w:rPr>
        <w:t>д кодом</w:t>
      </w:r>
      <w:r w:rsidR="005067FE" w:rsidRPr="005E2ACE">
        <w:rPr>
          <w:rFonts w:ascii="GHEA Grapalat" w:hAnsi="GHEA Grapalat"/>
          <w:szCs w:val="24"/>
        </w:rPr>
        <w:t xml:space="preserve"> </w:t>
      </w:r>
      <w:r w:rsidR="005E2ACE" w:rsidRPr="009F4A35">
        <w:rPr>
          <w:rFonts w:ascii="GHEA Grapalat" w:hAnsi="GHEA Grapalat"/>
          <w:szCs w:val="24"/>
        </w:rPr>
        <w:t>«</w:t>
      </w:r>
      <w:r w:rsidRPr="009F4A35">
        <w:rPr>
          <w:rFonts w:ascii="GHEA Grapalat" w:hAnsi="GHEA Grapalat"/>
          <w:szCs w:val="24"/>
        </w:rPr>
        <w:t>A</w:t>
      </w:r>
      <w:r w:rsidRPr="009F4A35">
        <w:rPr>
          <w:rFonts w:ascii="Calibri" w:hAnsi="Calibri" w:cs="Calibri"/>
          <w:szCs w:val="24"/>
        </w:rPr>
        <w:t> </w:t>
      </w:r>
      <w:r w:rsidR="009F4A35" w:rsidRPr="009F4A35">
        <w:rPr>
          <w:rFonts w:ascii="GHEA Grapalat" w:hAnsi="GHEA Grapalat" w:cs="Sylfaen"/>
          <w:szCs w:val="24"/>
          <w:lang w:val="af-ZA"/>
        </w:rPr>
        <w:t>4570546078</w:t>
      </w:r>
      <w:r w:rsidR="005E2ACE" w:rsidRPr="009F4A35">
        <w:rPr>
          <w:rFonts w:ascii="GHEA Grapalat" w:hAnsi="GHEA Grapalat"/>
          <w:szCs w:val="24"/>
        </w:rPr>
        <w:t>»</w:t>
      </w:r>
      <w:r w:rsidR="005067FE" w:rsidRPr="009F4A35">
        <w:rPr>
          <w:rFonts w:ascii="GHEA Grapalat" w:hAnsi="GHEA Grapalat"/>
          <w:szCs w:val="24"/>
        </w:rPr>
        <w:t>,</w:t>
      </w:r>
      <w:r w:rsidRPr="009F4A35">
        <w:rPr>
          <w:rFonts w:ascii="GHEA Grapalat" w:hAnsi="GHEA Grapalat"/>
          <w:szCs w:val="24"/>
        </w:rPr>
        <w:t xml:space="preserve"> </w:t>
      </w:r>
      <w:r w:rsidR="005067FE" w:rsidRPr="009F4A35">
        <w:rPr>
          <w:rFonts w:ascii="GHEA Grapalat" w:hAnsi="GHEA Grapalat"/>
          <w:szCs w:val="24"/>
        </w:rPr>
        <w:t>организованной с целью приобретения</w:t>
      </w:r>
      <w:r w:rsidRPr="009F4A35">
        <w:rPr>
          <w:rFonts w:ascii="GHEA Grapalat" w:hAnsi="GHEA Grapalat"/>
          <w:szCs w:val="24"/>
        </w:rPr>
        <w:t xml:space="preserve"> </w:t>
      </w:r>
      <w:r w:rsidR="00C94926" w:rsidRPr="009F4A35">
        <w:rPr>
          <w:rFonts w:ascii="GHEA Grapalat" w:hAnsi="GHEA Grapalat"/>
          <w:szCs w:val="24"/>
        </w:rPr>
        <w:t>представительских услуг</w:t>
      </w:r>
      <w:r w:rsidR="00407EC3" w:rsidRPr="009F4A35">
        <w:rPr>
          <w:rFonts w:ascii="GHEA Grapalat" w:hAnsi="GHEA Grapalat"/>
          <w:szCs w:val="24"/>
        </w:rPr>
        <w:t xml:space="preserve"> </w:t>
      </w:r>
      <w:r w:rsidR="00FF57BB" w:rsidRPr="009F4A35">
        <w:rPr>
          <w:rFonts w:ascii="GHEA Grapalat" w:hAnsi="GHEA Grapalat"/>
          <w:szCs w:val="24"/>
        </w:rPr>
        <w:t>для</w:t>
      </w:r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Pr="00D4070B" w:rsidRDefault="00ED4558" w:rsidP="00CC5613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94926" w:rsidRPr="00D9619A">
        <w:rPr>
          <w:rFonts w:ascii="GHEA Grapalat" w:hAnsi="GHEA Grapalat"/>
          <w:szCs w:val="24"/>
        </w:rPr>
        <w:t>представительские услуги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ООО</w:t>
            </w:r>
            <w:r w:rsidRPr="00CC5613">
              <w:rPr>
                <w:rFonts w:ascii="Calibri" w:hAnsi="Calibri" w:cs="Calibri"/>
                <w:b/>
                <w:sz w:val="20"/>
              </w:rPr>
              <w:t> 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="00CC5613" w:rsidRPr="00CC5613">
              <w:rPr>
                <w:rFonts w:ascii="GHEA Grapalat" w:hAnsi="GHEA Grapalat"/>
                <w:b/>
                <w:sz w:val="20"/>
                <w:lang w:val="en-US"/>
              </w:rPr>
              <w:t>Парма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C5613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ООО</w:t>
            </w:r>
            <w:r w:rsidRPr="00CC5613">
              <w:rPr>
                <w:rFonts w:ascii="Courier New" w:hAnsi="Courier New" w:cs="Courier New"/>
                <w:b/>
                <w:sz w:val="20"/>
              </w:rPr>
              <w:t> 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="00CC5613" w:rsidRPr="00CC5613">
              <w:rPr>
                <w:rFonts w:ascii="GHEA Grapalat" w:hAnsi="GHEA Grapalat"/>
                <w:b/>
                <w:sz w:val="20"/>
                <w:lang w:val="en-US"/>
              </w:rPr>
              <w:t>Парма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9F4A35" w:rsidRDefault="00C05A25" w:rsidP="009F4A3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05A25">
              <w:rPr>
                <w:rFonts w:ascii="GHEA Grapalat" w:hAnsi="GHEA Grapalat"/>
                <w:b/>
                <w:sz w:val="20"/>
                <w:lang w:val="en-US"/>
              </w:rPr>
              <w:t>104.808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10-я строка </w:t>
      </w:r>
      <w:r>
        <w:rPr>
          <w:rFonts w:ascii="GHEA Grapalat" w:hAnsi="GHEA Grapalat"/>
          <w:szCs w:val="24"/>
        </w:rPr>
        <w:br/>
      </w:r>
      <w:r w:rsidRPr="009F092A">
        <w:rPr>
          <w:rFonts w:ascii="GHEA Grapalat" w:hAnsi="GHEA Grapalat"/>
          <w:szCs w:val="24"/>
        </w:rPr>
        <w:t xml:space="preserve">4-ого подпункта 23-ого пункта «Порядка организации процесса закупок» утвержденного постановлениeм Правительства Республики Армения № 526-N от 4 мая 2017 года (приобретение товаров, работ и услуг для организации приема делегаций, зарубежных визитов). </w:t>
      </w: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>Согласно 4-ой части статьи 10 заона Республики Армения  “О закупках” - период ожидания не</w:t>
      </w:r>
      <w:r w:rsidRPr="009F092A">
        <w:rPr>
          <w:rFonts w:ascii="Calibri" w:hAnsi="Calibri" w:cs="Calibri"/>
          <w:szCs w:val="24"/>
        </w:rPr>
        <w:t> </w:t>
      </w:r>
      <w:r w:rsidRPr="009F092A">
        <w:rPr>
          <w:rFonts w:ascii="GHEA Grapalat" w:hAnsi="GHEA Grapalat" w:cs="GHEA Grapalat"/>
          <w:szCs w:val="24"/>
        </w:rPr>
        <w:t>применим</w:t>
      </w:r>
      <w:r w:rsidRPr="009F092A">
        <w:rPr>
          <w:rFonts w:ascii="GHEA Grapalat" w:hAnsi="GHEA Grapalat"/>
          <w:szCs w:val="24"/>
        </w:rPr>
        <w:t>.</w:t>
      </w: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обратиться: Нане Карапетян, к секретарю Оценочной комиссии.</w:t>
      </w: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 xml:space="preserve">Телефон: (+37411) 58-51-78. </w:t>
      </w: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Pr="009F092A">
          <w:rPr>
            <w:rFonts w:ascii="GHEA Grapalat" w:hAnsi="GHEA Grapalat"/>
            <w:szCs w:val="24"/>
          </w:rPr>
          <w:t>cultproject@mail.ru</w:t>
        </w:r>
      </w:hyperlink>
      <w:r w:rsidRPr="009F092A">
        <w:rPr>
          <w:rFonts w:ascii="GHEA Grapalat" w:hAnsi="GHEA Grapalat"/>
          <w:szCs w:val="24"/>
        </w:rPr>
        <w:t xml:space="preserve"> .</w:t>
      </w:r>
    </w:p>
    <w:p w:rsidR="009F092A" w:rsidRPr="009F092A" w:rsidRDefault="009F092A" w:rsidP="009F092A">
      <w:pPr>
        <w:widowControl w:val="0"/>
        <w:spacing w:before="120" w:after="120"/>
        <w:ind w:firstLine="708"/>
        <w:jc w:val="both"/>
        <w:rPr>
          <w:rFonts w:ascii="GHEA Grapalat" w:hAnsi="GHEA Grapalat"/>
          <w:szCs w:val="24"/>
        </w:rPr>
      </w:pPr>
      <w:r w:rsidRPr="009F092A">
        <w:rPr>
          <w:rFonts w:ascii="GHEA Grapalat" w:hAnsi="GHEA Grapalat"/>
          <w:szCs w:val="24"/>
        </w:rPr>
        <w:t>Заказчик: Министерство културы РА</w:t>
      </w:r>
    </w:p>
    <w:p w:rsidR="00613058" w:rsidRPr="009F092A" w:rsidRDefault="00613058" w:rsidP="009F092A">
      <w:pPr>
        <w:widowControl w:val="0"/>
        <w:ind w:firstLine="708"/>
        <w:jc w:val="both"/>
        <w:rPr>
          <w:rFonts w:ascii="Arial Unicode" w:hAnsi="Arial Unicode"/>
          <w:b/>
          <w:i/>
          <w:szCs w:val="24"/>
        </w:rPr>
      </w:pPr>
    </w:p>
    <w:sectPr w:rsidR="00613058" w:rsidRPr="009F092A" w:rsidSect="005E2ACE">
      <w:footerReference w:type="even" r:id="rId8"/>
      <w:footerReference w:type="default" r:id="rId9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E0" w:rsidRDefault="00551DE0">
      <w:r>
        <w:separator/>
      </w:r>
    </w:p>
  </w:endnote>
  <w:endnote w:type="continuationSeparator" w:id="1">
    <w:p w:rsidR="00551DE0" w:rsidRDefault="0055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71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071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F092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E0" w:rsidRDefault="00551DE0">
      <w:r>
        <w:separator/>
      </w:r>
    </w:p>
  </w:footnote>
  <w:footnote w:type="continuationSeparator" w:id="1">
    <w:p w:rsidR="00551DE0" w:rsidRDefault="00551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2B29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15F6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0276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9E3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1DE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92A"/>
    <w:rsid w:val="009F4A35"/>
    <w:rsid w:val="009F5D08"/>
    <w:rsid w:val="009F7B08"/>
    <w:rsid w:val="00A03098"/>
    <w:rsid w:val="00A048DB"/>
    <w:rsid w:val="00A30C0F"/>
    <w:rsid w:val="00A36B72"/>
    <w:rsid w:val="00A4453F"/>
    <w:rsid w:val="00A70700"/>
    <w:rsid w:val="00A711BD"/>
    <w:rsid w:val="00A925DC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5A25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94926"/>
    <w:rsid w:val="00CA6022"/>
    <w:rsid w:val="00CA6069"/>
    <w:rsid w:val="00CB373F"/>
    <w:rsid w:val="00CC561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BF"/>
    <w:rsid w:val="00D1512F"/>
    <w:rsid w:val="00D2285B"/>
    <w:rsid w:val="00D2725C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72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326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ltprojec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</cp:revision>
  <cp:lastPrinted>2012-06-13T06:43:00Z</cp:lastPrinted>
  <dcterms:created xsi:type="dcterms:W3CDTF">2019-04-19T11:13:00Z</dcterms:created>
  <dcterms:modified xsi:type="dcterms:W3CDTF">2019-04-19T12:12:00Z</dcterms:modified>
</cp:coreProperties>
</file>